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D656" w14:textId="0CBA5C29" w:rsidR="00C417D1" w:rsidRDefault="00C417D1" w:rsidP="00C417D1">
      <w:r>
        <w:tab/>
        <w:t xml:space="preserve"> </w:t>
      </w:r>
    </w:p>
    <w:p w14:paraId="39926CB8" w14:textId="77777777" w:rsidR="00C417D1" w:rsidRDefault="00C417D1" w:rsidP="00C417D1">
      <w:r w:rsidRPr="00C417D1">
        <w:rPr>
          <w:b/>
          <w:bCs/>
          <w:highlight w:val="darkGray"/>
          <w:u w:val="single"/>
        </w:rPr>
        <w:t>16.01.2024</w:t>
      </w:r>
      <w:r>
        <w:t xml:space="preserve"> </w:t>
      </w:r>
    </w:p>
    <w:p w14:paraId="7B692B98" w14:textId="60C30842" w:rsidR="00C417D1" w:rsidRDefault="00C417D1" w:rsidP="00C417D1">
      <w:r>
        <w:t>Комбинаторика в заданиях ЕГЭ по информатике: решаем задачи из сборника издательства "Легион" на Python, Смирнова Алина Андреевна</w:t>
      </w:r>
      <w:r>
        <w:t xml:space="preserve">, </w:t>
      </w:r>
      <w:r>
        <w:t xml:space="preserve"> в 15:00 мск.вр. </w:t>
      </w:r>
      <w:hyperlink r:id="rId4" w:history="1">
        <w:r w:rsidRPr="004A5FCB">
          <w:rPr>
            <w:rStyle w:val="a3"/>
          </w:rPr>
          <w:t>https://www.legionr.ru/webinars/informatika/519741/</w:t>
        </w:r>
      </w:hyperlink>
      <w:r>
        <w:t xml:space="preserve"> </w:t>
      </w:r>
      <w:r w:rsidRPr="00C417D1">
        <w:t xml:space="preserve"> </w:t>
      </w:r>
    </w:p>
    <w:p w14:paraId="6FBFB22B" w14:textId="53DA5E86" w:rsidR="00C417D1" w:rsidRPr="00C417D1" w:rsidRDefault="00C417D1" w:rsidP="00C417D1">
      <w:r>
        <w:t>Издательство Легион</w:t>
      </w:r>
    </w:p>
    <w:p w14:paraId="00EBFD50" w14:textId="6E33C0E3" w:rsidR="00C417D1" w:rsidRDefault="00C417D1" w:rsidP="00C417D1">
      <w:r>
        <w:t xml:space="preserve">Методическая копилка (архив). </w:t>
      </w:r>
      <w:hyperlink r:id="rId5" w:history="1">
        <w:r w:rsidRPr="004A5FCB">
          <w:rPr>
            <w:rStyle w:val="a3"/>
          </w:rPr>
          <w:t>https://www.legionr.ru/company/kopilka/?subject=inf</w:t>
        </w:r>
      </w:hyperlink>
      <w:r>
        <w:t xml:space="preserve"> </w:t>
      </w:r>
    </w:p>
    <w:p w14:paraId="78619AA9" w14:textId="5C7C6267" w:rsidR="00C417D1" w:rsidRDefault="00C417D1" w:rsidP="00C417D1">
      <w:r>
        <w:t xml:space="preserve">Вебинары по информатике (график) </w:t>
      </w:r>
      <w:hyperlink r:id="rId6" w:history="1">
        <w:r w:rsidRPr="004A5FCB">
          <w:rPr>
            <w:rStyle w:val="a3"/>
          </w:rPr>
          <w:t>https://www.legionr.ru/webinars/informatika/</w:t>
        </w:r>
      </w:hyperlink>
      <w:r>
        <w:t xml:space="preserve"> </w:t>
      </w:r>
    </w:p>
    <w:p w14:paraId="6559C61F" w14:textId="77777777" w:rsidR="00C417D1" w:rsidRPr="00C417D1" w:rsidRDefault="00C417D1" w:rsidP="00B27603"/>
    <w:p w14:paraId="0AC32294" w14:textId="40128A19" w:rsidR="00E213B9" w:rsidRDefault="00B27603" w:rsidP="00B27603">
      <w:r w:rsidRPr="00B27603">
        <w:rPr>
          <w:b/>
          <w:bCs/>
          <w:highlight w:val="darkGray"/>
          <w:u w:val="single"/>
        </w:rPr>
        <w:t>25.01.2024</w:t>
      </w:r>
      <w:r>
        <w:t xml:space="preserve"> </w:t>
      </w:r>
    </w:p>
    <w:p w14:paraId="36527CD2" w14:textId="5FA22A34" w:rsidR="00E213B9" w:rsidRDefault="00E213B9" w:rsidP="00E213B9">
      <w:r>
        <w:t>О</w:t>
      </w:r>
      <w:r>
        <w:t xml:space="preserve">чный семинар ИРОК  для учителей информатики «Пути повышения предметных и метапредметных компетенций обучающихся при подготовке к ГИА – 2024» </w:t>
      </w:r>
    </w:p>
    <w:p w14:paraId="1C84C23C" w14:textId="77777777" w:rsidR="00E213B9" w:rsidRDefault="00E213B9" w:rsidP="00E213B9">
      <w:r>
        <w:t>В ходе семинара будут рассмотрены следующие вопросы:</w:t>
      </w:r>
    </w:p>
    <w:p w14:paraId="2C1C3A8F" w14:textId="77777777" w:rsidR="00E213B9" w:rsidRDefault="00E213B9" w:rsidP="00E213B9">
      <w:r>
        <w:t>•</w:t>
      </w:r>
      <w:r>
        <w:tab/>
        <w:t>Нормативно-правовое обеспечение государственной итоговой аттестации по информатике в 2024 году. Распределение заданий варианта КИМ по содержанию, видам умений и способам действий. Метапредметные результаты освоения Федеральной образовательной программы по информатике как методы повышения результативности обучающихся на государственной итоговой аттестации.</w:t>
      </w:r>
    </w:p>
    <w:p w14:paraId="51FF53B8" w14:textId="77777777" w:rsidR="00E213B9" w:rsidRDefault="00E213B9" w:rsidP="00E213B9">
      <w:r>
        <w:t>•</w:t>
      </w:r>
      <w:r>
        <w:tab/>
        <w:t xml:space="preserve">Особенности организации подготовки обучающихся к компьютерной форме государственной итоговой аттестации по информатике (КЕГЭ). </w:t>
      </w:r>
    </w:p>
    <w:p w14:paraId="4B3B9688" w14:textId="77777777" w:rsidR="00E213B9" w:rsidRDefault="00E213B9" w:rsidP="00E213B9">
      <w:r>
        <w:t>•</w:t>
      </w:r>
      <w:r>
        <w:tab/>
        <w:t xml:space="preserve">Решение и разбор заданий открытого банка ФИПИ по информатике. </w:t>
      </w:r>
    </w:p>
    <w:p w14:paraId="63FFFB7B" w14:textId="18ED7EF4" w:rsidR="002236B0" w:rsidRDefault="00E213B9" w:rsidP="00E213B9">
      <w:r>
        <w:t xml:space="preserve">Регистрация на семинар по ссылке: </w:t>
      </w:r>
      <w:hyperlink r:id="rId7" w:history="1">
        <w:r w:rsidRPr="004A5FCB">
          <w:rPr>
            <w:rStyle w:val="a3"/>
          </w:rPr>
          <w:t>https://regipk.kuz-edu.ru/reg-sem</w:t>
        </w:r>
      </w:hyperlink>
    </w:p>
    <w:p w14:paraId="29BF69CD" w14:textId="313B2471" w:rsidR="00E213B9" w:rsidRDefault="00E213B9" w:rsidP="00E213B9"/>
    <w:p w14:paraId="44F1BE52" w14:textId="77777777" w:rsidR="00E213B9" w:rsidRDefault="00E213B9" w:rsidP="00E213B9"/>
    <w:sectPr w:rsidR="00E2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1146F0"/>
    <w:rsid w:val="002236B0"/>
    <w:rsid w:val="00313AD5"/>
    <w:rsid w:val="0077564C"/>
    <w:rsid w:val="00776DA5"/>
    <w:rsid w:val="00B27603"/>
    <w:rsid w:val="00C417D1"/>
    <w:rsid w:val="00E213B9"/>
    <w:rsid w:val="00E432EA"/>
    <w:rsid w:val="00E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17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D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ipk.kuz-edu.ru/reg-s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onr.ru/webinars/informatika/" TargetMode="External"/><Relationship Id="rId5" Type="http://schemas.openxmlformats.org/officeDocument/2006/relationships/hyperlink" Target="https://www.legionr.ru/company/kopilka/?subject=inf" TargetMode="External"/><Relationship Id="rId4" Type="http://schemas.openxmlformats.org/officeDocument/2006/relationships/hyperlink" Target="https://www.legionr.ru/webinars/informatika/51974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2024-01-18T05:22:00Z</dcterms:created>
  <dcterms:modified xsi:type="dcterms:W3CDTF">2024-01-18T08:52:00Z</dcterms:modified>
</cp:coreProperties>
</file>